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6E01" w14:textId="2489C6DB" w:rsidR="00DA2097" w:rsidRDefault="00FE097C" w:rsidP="0054385D">
      <w:pPr>
        <w:pStyle w:val="a7"/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 w:rsidRPr="00FE097C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Что такое профилактика сердечно-сосудистых заболеваний?</w:t>
      </w:r>
    </w:p>
    <w:p w14:paraId="2AEADBF7" w14:textId="27C59A3C" w:rsidR="00FE097C" w:rsidRDefault="00FE097C" w:rsidP="007744C0">
      <w:pPr>
        <w:pStyle w:val="a7"/>
        <w:spacing w:after="0" w:line="276" w:lineRule="auto"/>
        <w:ind w:left="284" w:firstLine="42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097C">
        <w:rPr>
          <w:rFonts w:ascii="Times New Roman" w:hAnsi="Times New Roman" w:cs="Times New Roman"/>
          <w:b/>
          <w:bCs/>
          <w:iCs/>
          <w:sz w:val="24"/>
          <w:szCs w:val="24"/>
        </w:rPr>
        <w:t>Профилактика сердечно-сосудистых заболеваний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это система мер медицинского и немедицинского характера, направленная на предупреждение, снижение риска развития отклонений в состоянии здоровья и заболеваний, предотвращение или замедление их прогрессирования, уменьшение их неблагоприятных последствий. Заболевания сердца и сосудов становятся основной причиной смертности людей.</w:t>
      </w:r>
    </w:p>
    <w:p w14:paraId="62BAC86F" w14:textId="757CD669" w:rsidR="00FE097C" w:rsidRPr="00FE097C" w:rsidRDefault="00FE097C" w:rsidP="007744C0">
      <w:pPr>
        <w:pStyle w:val="a7"/>
        <w:spacing w:after="0" w:line="276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E097C">
        <w:rPr>
          <w:rFonts w:ascii="Times New Roman" w:hAnsi="Times New Roman" w:cs="Times New Roman"/>
          <w:iCs/>
          <w:sz w:val="24"/>
          <w:szCs w:val="24"/>
        </w:rPr>
        <w:t>Заболевания сердца и сосудов</w:t>
      </w:r>
      <w:r w:rsidR="0054385D">
        <w:rPr>
          <w:rFonts w:ascii="Times New Roman" w:hAnsi="Times New Roman" w:cs="Times New Roman"/>
          <w:iCs/>
          <w:sz w:val="24"/>
          <w:szCs w:val="24"/>
        </w:rPr>
        <w:t xml:space="preserve"> могут протекать незаметно, без каких-либо внешних проявлений, поэтому необходимо примерно 1 раз в год обследовать свои сосуды и сердце с помощью основных доступных методов.</w:t>
      </w:r>
      <w:r w:rsidR="005C7D3F">
        <w:rPr>
          <w:rFonts w:ascii="Times New Roman" w:hAnsi="Times New Roman" w:cs="Times New Roman"/>
          <w:iCs/>
          <w:sz w:val="24"/>
          <w:szCs w:val="24"/>
        </w:rPr>
        <w:t xml:space="preserve"> Контролировать уровень сахара в крови и уровень холестерина. Повышенное их значение свидетельствует о том, что в организме страдают сосуды.</w:t>
      </w:r>
    </w:p>
    <w:p w14:paraId="56EFC227" w14:textId="08DA9340" w:rsidR="00DA2097" w:rsidRPr="0054385D" w:rsidRDefault="005C7D3F" w:rsidP="00DA2097">
      <w:pPr>
        <w:pStyle w:val="a7"/>
        <w:spacing w:after="0" w:line="24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</w:rPr>
        <w:t xml:space="preserve">         </w:t>
      </w:r>
      <w:r w:rsidR="0054385D">
        <w:rPr>
          <w:noProof/>
        </w:rPr>
        <w:drawing>
          <wp:inline distT="0" distB="0" distL="0" distR="0" wp14:anchorId="41E31110" wp14:editId="70655F55">
            <wp:extent cx="2198244" cy="2095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56" cy="210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723AD" w14:textId="26AF105E" w:rsidR="00DA2097" w:rsidRDefault="0054385D" w:rsidP="0054385D">
      <w:pPr>
        <w:pStyle w:val="a7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 w:rsidRPr="0054385D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Нужно ли проходить диспансеризацию?</w:t>
      </w:r>
    </w:p>
    <w:p w14:paraId="2513AC5C" w14:textId="3A1BA027" w:rsidR="0054385D" w:rsidRDefault="0054385D" w:rsidP="007744C0">
      <w:pPr>
        <w:pStyle w:val="a7"/>
        <w:spacing w:after="0" w:line="276" w:lineRule="auto"/>
        <w:ind w:left="284" w:firstLine="42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Общая цель профилактики сердечно-сосудистых заболеваний – снижение заболеваемости и смертности у больных с высоким абсолютным риском и сохранение низкого риска у пациентов с низкой вероятностью неблагоприятных исходов.</w:t>
      </w:r>
    </w:p>
    <w:p w14:paraId="1C51780C" w14:textId="25732844" w:rsidR="007744C0" w:rsidRDefault="007744C0" w:rsidP="007744C0">
      <w:pPr>
        <w:pStyle w:val="a7"/>
        <w:spacing w:after="0" w:line="276" w:lineRule="auto"/>
        <w:ind w:left="284" w:firstLine="42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 </w:t>
      </w:r>
      <w:r w:rsidRPr="007744C0">
        <w:rPr>
          <w:rFonts w:ascii="Times New Roman" w:hAnsi="Times New Roman" w:cs="Times New Roman"/>
          <w:b/>
          <w:bCs/>
          <w:iCs/>
          <w:sz w:val="24"/>
          <w:szCs w:val="24"/>
        </w:rPr>
        <w:t>первичной профилактике</w:t>
      </w:r>
      <w:r>
        <w:rPr>
          <w:rFonts w:ascii="Times New Roman" w:hAnsi="Times New Roman" w:cs="Times New Roman"/>
          <w:iCs/>
          <w:sz w:val="24"/>
          <w:szCs w:val="24"/>
        </w:rPr>
        <w:t xml:space="preserve">- то есть, системе мер, общих для всего населения, относится не только выявление ранних признаков заболеваний в ходе профосмотров, диспансеризаций и других медосмотров, но и предупреждение развития заболеваний, а также снижение влияния вредных факторов риска на организм человека и формирование здорового образа жизни населения. </w:t>
      </w:r>
      <w:r w:rsidRPr="007744C0">
        <w:rPr>
          <w:rFonts w:ascii="Times New Roman" w:hAnsi="Times New Roman" w:cs="Times New Roman"/>
          <w:b/>
          <w:bCs/>
          <w:iCs/>
          <w:sz w:val="24"/>
          <w:szCs w:val="24"/>
        </w:rPr>
        <w:t>Популяционный подход</w:t>
      </w:r>
      <w:r>
        <w:rPr>
          <w:rFonts w:ascii="Times New Roman" w:hAnsi="Times New Roman" w:cs="Times New Roman"/>
          <w:iCs/>
          <w:sz w:val="24"/>
          <w:szCs w:val="24"/>
        </w:rPr>
        <w:t xml:space="preserve"> охватывает все население в целом. </w:t>
      </w:r>
    </w:p>
    <w:p w14:paraId="4DDC75EB" w14:textId="717461DE" w:rsidR="007744C0" w:rsidRPr="00D91818" w:rsidRDefault="007744C0" w:rsidP="007744C0">
      <w:pPr>
        <w:pStyle w:val="a7"/>
        <w:spacing w:after="0" w:line="276" w:lineRule="auto"/>
        <w:ind w:left="284" w:firstLine="42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Далее следует так называемый </w:t>
      </w:r>
      <w:r w:rsidR="00D91818" w:rsidRPr="00D91818">
        <w:rPr>
          <w:rFonts w:ascii="Times New Roman" w:hAnsi="Times New Roman" w:cs="Times New Roman"/>
          <w:b/>
          <w:bCs/>
          <w:iCs/>
          <w:sz w:val="24"/>
          <w:szCs w:val="24"/>
        </w:rPr>
        <w:t>подход высокого риска</w:t>
      </w:r>
      <w:r w:rsidR="00D918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D91818" w:rsidRPr="00D91818">
        <w:rPr>
          <w:rFonts w:ascii="Times New Roman" w:hAnsi="Times New Roman" w:cs="Times New Roman"/>
          <w:iCs/>
          <w:sz w:val="24"/>
          <w:szCs w:val="24"/>
        </w:rPr>
        <w:t>Своевременная и г</w:t>
      </w:r>
      <w:r w:rsidR="00D91818">
        <w:rPr>
          <w:rFonts w:ascii="Times New Roman" w:hAnsi="Times New Roman" w:cs="Times New Roman"/>
          <w:iCs/>
          <w:sz w:val="24"/>
          <w:szCs w:val="24"/>
        </w:rPr>
        <w:t>рамотная первичная профилактика сердечно-сосудистых заболеваний помогает выявить больных, наиболее угрожаемых по риску развития сердечно-сосудистых событий, то есть, инсультов, инфарктов и т.п. Эти пациенты, страдающие от гипертонии, ишемической болезни сердца и других недугов</w:t>
      </w:r>
      <w:r w:rsidR="00476267">
        <w:rPr>
          <w:rFonts w:ascii="Times New Roman" w:hAnsi="Times New Roman" w:cs="Times New Roman"/>
          <w:iCs/>
          <w:sz w:val="24"/>
          <w:szCs w:val="24"/>
        </w:rPr>
        <w:t>, попадают в фокус внимания специалистов, и сердечно-сосудистый риск снижается преимущественно медицинскими мерами.</w:t>
      </w:r>
    </w:p>
    <w:p w14:paraId="020E2969" w14:textId="110405D8" w:rsidR="00DA2097" w:rsidRDefault="00476267" w:rsidP="00D629A5">
      <w:pPr>
        <w:pStyle w:val="a7"/>
        <w:spacing w:after="0" w:line="276" w:lineRule="auto"/>
        <w:ind w:left="284" w:firstLine="42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29A5">
        <w:rPr>
          <w:rFonts w:ascii="Times New Roman" w:hAnsi="Times New Roman" w:cs="Times New Roman"/>
          <w:b/>
          <w:bCs/>
          <w:iCs/>
          <w:sz w:val="24"/>
          <w:szCs w:val="24"/>
        </w:rPr>
        <w:t>Чтобы избежать старения и сохранить сердце молодым</w:t>
      </w:r>
      <w:r w:rsidR="00D629A5">
        <w:rPr>
          <w:rFonts w:ascii="Times New Roman" w:hAnsi="Times New Roman" w:cs="Times New Roman"/>
          <w:iCs/>
          <w:sz w:val="24"/>
          <w:szCs w:val="24"/>
        </w:rPr>
        <w:t>, достаточно придерживаться ряда простых правил, благодаря которым можно предотвратить заболевания сердца и сосудов:</w:t>
      </w:r>
    </w:p>
    <w:p w14:paraId="21279239" w14:textId="2FD2412C" w:rsidR="00D629A5" w:rsidRPr="00D629A5" w:rsidRDefault="00511E05" w:rsidP="00D629A5">
      <w:pPr>
        <w:pStyle w:val="a7"/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Придерживаться правил здорового питания, употреблять свежие, нежирные продукты – рыбу, овощи, фрукты, крупы, молочные продукты.</w:t>
      </w:r>
    </w:p>
    <w:p w14:paraId="52C3E70D" w14:textId="18781D6E" w:rsidR="00DA2097" w:rsidRDefault="00FA4855" w:rsidP="00D629A5">
      <w:pPr>
        <w:pStyle w:val="a7"/>
        <w:spacing w:after="0" w:line="276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t xml:space="preserve">                  </w:t>
      </w:r>
      <w:r w:rsidR="00511E05">
        <w:rPr>
          <w:noProof/>
        </w:rPr>
        <w:drawing>
          <wp:inline distT="0" distB="0" distL="0" distR="0" wp14:anchorId="2928A1D3" wp14:editId="08BD5A0C">
            <wp:extent cx="1552575" cy="13953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915" cy="140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97E6D" w14:textId="4C1AB0BC" w:rsidR="00511E05" w:rsidRDefault="00511E05" w:rsidP="00511E05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Придерживаться распорядка дня, принимать пищу строго в определенное время и ложитесь спать в одно и тоже время.</w:t>
      </w:r>
    </w:p>
    <w:p w14:paraId="36FAF516" w14:textId="3F58C771" w:rsidR="00511E05" w:rsidRPr="00511E05" w:rsidRDefault="00FA4855" w:rsidP="00511E05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 wp14:anchorId="43ABFF31" wp14:editId="0A99F056">
            <wp:extent cx="1323975" cy="141255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215" cy="144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9D492" w14:textId="71779494" w:rsidR="00DA2097" w:rsidRPr="00EB3C1D" w:rsidRDefault="00EB3C1D" w:rsidP="00EB3C1D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Ежедневно выполнять физические упражнения</w:t>
      </w:r>
    </w:p>
    <w:p w14:paraId="487664E1" w14:textId="38E193D7" w:rsidR="00DA2097" w:rsidRPr="00DA2097" w:rsidRDefault="00EB3C1D" w:rsidP="00D629A5">
      <w:pPr>
        <w:pStyle w:val="a7"/>
        <w:spacing w:after="0" w:line="276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t xml:space="preserve">                                      </w:t>
      </w:r>
      <w:r w:rsidR="00FA4855">
        <w:rPr>
          <w:noProof/>
        </w:rPr>
        <w:drawing>
          <wp:inline distT="0" distB="0" distL="0" distR="0" wp14:anchorId="3A0B6674" wp14:editId="12F761E8">
            <wp:extent cx="1276350" cy="10312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59" cy="103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3BC56" w14:textId="1044A39C" w:rsidR="00DA2097" w:rsidRPr="00EB3C1D" w:rsidRDefault="00EB3C1D" w:rsidP="00EB3C1D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Здоровый сон</w:t>
      </w:r>
      <w:r w:rsidR="00A51F3D">
        <w:rPr>
          <w:rFonts w:ascii="Times New Roman" w:hAnsi="Times New Roman" w:cs="Times New Roman"/>
          <w:iCs/>
          <w:sz w:val="24"/>
          <w:szCs w:val="24"/>
        </w:rPr>
        <w:t xml:space="preserve"> — это</w:t>
      </w:r>
      <w:r>
        <w:rPr>
          <w:rFonts w:ascii="Times New Roman" w:hAnsi="Times New Roman" w:cs="Times New Roman"/>
          <w:iCs/>
          <w:sz w:val="24"/>
          <w:szCs w:val="24"/>
        </w:rPr>
        <w:t xml:space="preserve"> особенно важно для</w:t>
      </w:r>
      <w:r w:rsidR="00A51F3D">
        <w:rPr>
          <w:rFonts w:ascii="Times New Roman" w:hAnsi="Times New Roman" w:cs="Times New Roman"/>
          <w:iCs/>
          <w:sz w:val="24"/>
          <w:szCs w:val="24"/>
        </w:rPr>
        <w:t xml:space="preserve"> сердца и сосудов. Высыпайтесь, не переедайте перед сном. Рекомендуется спать не менее 8 часов в день. Постель должна быть жесткой, подушку и матрац следует выбрать ортопедические.</w:t>
      </w:r>
    </w:p>
    <w:p w14:paraId="4844904D" w14:textId="3304646A" w:rsidR="00DA2097" w:rsidRPr="00DA2097" w:rsidRDefault="00414C0E" w:rsidP="00D629A5">
      <w:pPr>
        <w:pStyle w:val="a7"/>
        <w:spacing w:after="0" w:line="276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 wp14:anchorId="44198968" wp14:editId="2EF4CA6D">
            <wp:extent cx="1571625" cy="11119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046" cy="111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E6CE6" w14:textId="47E0BC08" w:rsidR="00DA2097" w:rsidRPr="00414C0E" w:rsidRDefault="00414C0E" w:rsidP="00414C0E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Ограничьте употребление соли и сахара, их избыток создает непомерную нагрузку на организм.</w:t>
      </w:r>
    </w:p>
    <w:p w14:paraId="29024114" w14:textId="6493263B" w:rsidR="00DA2097" w:rsidRDefault="00414C0E" w:rsidP="00D629A5">
      <w:pPr>
        <w:pStyle w:val="a7"/>
        <w:spacing w:after="0" w:line="276" w:lineRule="auto"/>
        <w:ind w:left="284"/>
        <w:jc w:val="both"/>
        <w:rPr>
          <w:noProof/>
        </w:rPr>
      </w:pP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3DEACBA1" wp14:editId="79E8D6AD">
            <wp:extent cx="1809750" cy="101798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56" cy="102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E948D" w14:textId="3C6ABC33" w:rsidR="00414C0E" w:rsidRPr="005C7D3F" w:rsidRDefault="00414C0E" w:rsidP="00414C0E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D3F">
        <w:rPr>
          <w:rFonts w:ascii="Times New Roman" w:hAnsi="Times New Roman" w:cs="Times New Roman"/>
          <w:noProof/>
          <w:sz w:val="24"/>
          <w:szCs w:val="24"/>
        </w:rPr>
        <w:t>Каждодневные прогулки на свежем воздухе – отличная профилактика заболеваний сердца и сосудов.</w:t>
      </w:r>
    </w:p>
    <w:p w14:paraId="248E89B5" w14:textId="517961F4" w:rsidR="00DA2097" w:rsidRDefault="005C7D3F" w:rsidP="00D629A5">
      <w:pPr>
        <w:pStyle w:val="a7"/>
        <w:spacing w:after="0" w:line="276" w:lineRule="auto"/>
        <w:ind w:left="284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                  </w:t>
      </w:r>
      <w:r>
        <w:rPr>
          <w:noProof/>
        </w:rPr>
        <w:drawing>
          <wp:inline distT="0" distB="0" distL="0" distR="0" wp14:anchorId="0418C67D" wp14:editId="0F894C39">
            <wp:extent cx="1657350" cy="138058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143" cy="138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E2BD4" w14:textId="45340D27" w:rsidR="00DA2097" w:rsidRDefault="00DA2097" w:rsidP="00D629A5">
      <w:pPr>
        <w:pStyle w:val="a7"/>
        <w:spacing w:after="0" w:line="276" w:lineRule="auto"/>
        <w:ind w:left="284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78E9604A" w14:textId="2C1FEFE5" w:rsidR="00DA2097" w:rsidRDefault="00DA2097" w:rsidP="00D629A5">
      <w:pPr>
        <w:pStyle w:val="a7"/>
        <w:spacing w:after="0" w:line="276" w:lineRule="auto"/>
        <w:ind w:left="284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6042E527" w14:textId="015DF585" w:rsidR="00DA2097" w:rsidRDefault="00DA2097" w:rsidP="00D629A5">
      <w:pPr>
        <w:pStyle w:val="a7"/>
        <w:spacing w:after="0" w:line="276" w:lineRule="auto"/>
        <w:ind w:left="284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0CA09575" w14:textId="07926E71" w:rsidR="00DA2097" w:rsidRDefault="00DA2097" w:rsidP="00D629A5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4E74FDCF" w14:textId="27788CEB" w:rsidR="00995668" w:rsidRPr="00B7066A" w:rsidRDefault="00B7066A" w:rsidP="009970E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7066A">
        <w:rPr>
          <w:rFonts w:ascii="Times New Roman" w:hAnsi="Times New Roman" w:cs="Times New Roman"/>
          <w:b/>
          <w:bCs/>
          <w:iCs/>
          <w:sz w:val="28"/>
          <w:szCs w:val="28"/>
        </w:rPr>
        <w:t>Отделения социального обслуживания на дому</w:t>
      </w:r>
    </w:p>
    <w:p w14:paraId="198FCF04" w14:textId="77777777" w:rsidR="00B7066A" w:rsidRPr="00B7066A" w:rsidRDefault="00B7066A" w:rsidP="009970EF">
      <w:pPr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14:paraId="30977D96" w14:textId="74E47EA8" w:rsidR="009970EF" w:rsidRPr="00995668" w:rsidRDefault="009970EF" w:rsidP="009970EF">
      <w:pPr>
        <w:jc w:val="center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  <w:r w:rsidRPr="00995668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Заведующи</w:t>
      </w:r>
      <w:r w:rsidR="00B7066A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е</w:t>
      </w:r>
      <w:r w:rsidRPr="00995668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 xml:space="preserve"> отделени</w:t>
      </w:r>
      <w:r w:rsidR="00B7066A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ями</w:t>
      </w:r>
      <w:r w:rsidRPr="00995668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 xml:space="preserve"> социального </w:t>
      </w:r>
    </w:p>
    <w:p w14:paraId="3EB9ACB3" w14:textId="44631063" w:rsidR="009970EF" w:rsidRPr="00995668" w:rsidRDefault="009970EF" w:rsidP="009970EF">
      <w:pPr>
        <w:jc w:val="center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  <w:r w:rsidRPr="00995668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обслуживания на дому №1</w:t>
      </w:r>
      <w:r w:rsidR="00B7066A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, № 2</w:t>
      </w:r>
    </w:p>
    <w:p w14:paraId="74231442" w14:textId="77777777" w:rsidR="009970EF" w:rsidRPr="00074A16" w:rsidRDefault="009970EF" w:rsidP="009970EF">
      <w:pPr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074A16">
        <w:rPr>
          <w:rFonts w:ascii="Times New Roman" w:hAnsi="Times New Roman" w:cs="Times New Roman"/>
          <w:iCs/>
          <w:sz w:val="22"/>
          <w:szCs w:val="22"/>
        </w:rPr>
        <w:t>Семенюк Ксения Сергеевна</w:t>
      </w:r>
    </w:p>
    <w:p w14:paraId="40B918D2" w14:textId="77777777" w:rsidR="009970EF" w:rsidRPr="00074A16" w:rsidRDefault="009970EF" w:rsidP="009970EF">
      <w:pPr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074A16">
        <w:rPr>
          <w:rFonts w:ascii="Times New Roman" w:hAnsi="Times New Roman" w:cs="Times New Roman"/>
          <w:iCs/>
          <w:sz w:val="22"/>
          <w:szCs w:val="22"/>
        </w:rPr>
        <w:t>Худякова Ольга Владимировна</w:t>
      </w:r>
    </w:p>
    <w:p w14:paraId="406CA742" w14:textId="235964C6" w:rsidR="00B64BCF" w:rsidRPr="00074A16" w:rsidRDefault="00B64BCF" w:rsidP="009970EF">
      <w:pPr>
        <w:spacing w:after="0"/>
        <w:jc w:val="center"/>
        <w:rPr>
          <w:rFonts w:ascii="Times New Roman" w:hAnsi="Times New Roman" w:cs="Times New Roman"/>
          <w:iCs/>
          <w:sz w:val="22"/>
          <w:szCs w:val="22"/>
        </w:rPr>
      </w:pPr>
    </w:p>
    <w:p w14:paraId="377BB295" w14:textId="77777777" w:rsidR="00B64BCF" w:rsidRPr="00074A16" w:rsidRDefault="00B64BCF" w:rsidP="009970EF">
      <w:pPr>
        <w:spacing w:after="0"/>
        <w:jc w:val="center"/>
        <w:rPr>
          <w:rFonts w:ascii="Times New Roman" w:hAnsi="Times New Roman" w:cs="Times New Roman"/>
          <w:iCs/>
          <w:sz w:val="22"/>
          <w:szCs w:val="22"/>
        </w:rPr>
      </w:pPr>
    </w:p>
    <w:p w14:paraId="569A79B1" w14:textId="69A134DB" w:rsidR="009970EF" w:rsidRPr="009D6ED2" w:rsidRDefault="009970EF" w:rsidP="0048149D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  <w:r w:rsidRPr="009D6ED2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Наш адрес:</w:t>
      </w:r>
    </w:p>
    <w:p w14:paraId="1A5E389F" w14:textId="77777777" w:rsidR="00A23A45" w:rsidRPr="00074A16" w:rsidRDefault="009970EF" w:rsidP="000D0A03">
      <w:pPr>
        <w:spacing w:after="0" w:line="24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074A16">
        <w:rPr>
          <w:rFonts w:ascii="Times New Roman" w:hAnsi="Times New Roman" w:cs="Times New Roman"/>
          <w:iCs/>
          <w:sz w:val="22"/>
          <w:szCs w:val="22"/>
        </w:rPr>
        <w:t xml:space="preserve">Челябинская область, Сосновский район, </w:t>
      </w:r>
    </w:p>
    <w:p w14:paraId="1EEFC17C" w14:textId="6EBE6CBB" w:rsidR="009970EF" w:rsidRPr="00074A16" w:rsidRDefault="009970EF" w:rsidP="000D0A03">
      <w:pPr>
        <w:spacing w:after="0" w:line="24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074A16">
        <w:rPr>
          <w:rFonts w:ascii="Times New Roman" w:hAnsi="Times New Roman" w:cs="Times New Roman"/>
          <w:iCs/>
          <w:sz w:val="22"/>
          <w:szCs w:val="22"/>
        </w:rPr>
        <w:t xml:space="preserve">с. Долгодеревенское, </w:t>
      </w:r>
    </w:p>
    <w:p w14:paraId="24AAFBD1" w14:textId="2CFDC809" w:rsidR="009970EF" w:rsidRPr="00074A16" w:rsidRDefault="009970EF" w:rsidP="000D0A03">
      <w:pPr>
        <w:spacing w:after="0" w:line="24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074A16">
        <w:rPr>
          <w:rFonts w:ascii="Times New Roman" w:hAnsi="Times New Roman" w:cs="Times New Roman"/>
          <w:iCs/>
          <w:sz w:val="22"/>
          <w:szCs w:val="22"/>
        </w:rPr>
        <w:t>ул. Северная, д. 14,</w:t>
      </w:r>
    </w:p>
    <w:p w14:paraId="68BDCB40" w14:textId="77777777" w:rsidR="009970EF" w:rsidRPr="00074A16" w:rsidRDefault="009970EF" w:rsidP="000D0A03">
      <w:pPr>
        <w:spacing w:after="0" w:line="24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074A16">
        <w:rPr>
          <w:rFonts w:ascii="Times New Roman" w:hAnsi="Times New Roman" w:cs="Times New Roman"/>
          <w:iCs/>
          <w:sz w:val="22"/>
          <w:szCs w:val="22"/>
        </w:rPr>
        <w:t>тел.: 8 (35144) 5-22-53;</w:t>
      </w:r>
    </w:p>
    <w:p w14:paraId="4E8B52AC" w14:textId="46B38232" w:rsidR="009970EF" w:rsidRPr="00074A16" w:rsidRDefault="009970EF" w:rsidP="000D0A03">
      <w:pPr>
        <w:spacing w:after="0" w:line="24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074A16">
        <w:rPr>
          <w:rFonts w:ascii="Times New Roman" w:hAnsi="Times New Roman" w:cs="Times New Roman"/>
          <w:iCs/>
          <w:sz w:val="22"/>
          <w:szCs w:val="22"/>
        </w:rPr>
        <w:t>8</w:t>
      </w:r>
      <w:r w:rsidR="00B7066A">
        <w:rPr>
          <w:rFonts w:ascii="Times New Roman" w:hAnsi="Times New Roman" w:cs="Times New Roman"/>
          <w:iCs/>
          <w:sz w:val="22"/>
          <w:szCs w:val="22"/>
        </w:rPr>
        <w:t>-</w:t>
      </w:r>
      <w:r w:rsidRPr="00074A16">
        <w:rPr>
          <w:rFonts w:ascii="Times New Roman" w:hAnsi="Times New Roman" w:cs="Times New Roman"/>
          <w:iCs/>
          <w:sz w:val="22"/>
          <w:szCs w:val="22"/>
        </w:rPr>
        <w:t>904</w:t>
      </w:r>
      <w:r w:rsidR="00B7066A">
        <w:rPr>
          <w:rFonts w:ascii="Times New Roman" w:hAnsi="Times New Roman" w:cs="Times New Roman"/>
          <w:iCs/>
          <w:sz w:val="22"/>
          <w:szCs w:val="22"/>
        </w:rPr>
        <w:t>-</w:t>
      </w:r>
      <w:r w:rsidRPr="00074A16">
        <w:rPr>
          <w:rFonts w:ascii="Times New Roman" w:hAnsi="Times New Roman" w:cs="Times New Roman"/>
          <w:iCs/>
          <w:sz w:val="22"/>
          <w:szCs w:val="22"/>
        </w:rPr>
        <w:t>801</w:t>
      </w:r>
      <w:r w:rsidR="00B7066A">
        <w:rPr>
          <w:rFonts w:ascii="Times New Roman" w:hAnsi="Times New Roman" w:cs="Times New Roman"/>
          <w:iCs/>
          <w:sz w:val="22"/>
          <w:szCs w:val="22"/>
        </w:rPr>
        <w:t>-</w:t>
      </w:r>
      <w:r w:rsidRPr="00074A16">
        <w:rPr>
          <w:rFonts w:ascii="Times New Roman" w:hAnsi="Times New Roman" w:cs="Times New Roman"/>
          <w:iCs/>
          <w:sz w:val="22"/>
          <w:szCs w:val="22"/>
        </w:rPr>
        <w:t>09</w:t>
      </w:r>
      <w:r w:rsidR="00B7066A">
        <w:rPr>
          <w:rFonts w:ascii="Times New Roman" w:hAnsi="Times New Roman" w:cs="Times New Roman"/>
          <w:iCs/>
          <w:sz w:val="22"/>
          <w:szCs w:val="22"/>
        </w:rPr>
        <w:t>-</w:t>
      </w:r>
      <w:r w:rsidRPr="00074A16">
        <w:rPr>
          <w:rFonts w:ascii="Times New Roman" w:hAnsi="Times New Roman" w:cs="Times New Roman"/>
          <w:iCs/>
          <w:sz w:val="22"/>
          <w:szCs w:val="22"/>
        </w:rPr>
        <w:t>38</w:t>
      </w:r>
    </w:p>
    <w:p w14:paraId="51EF70D7" w14:textId="77777777" w:rsidR="009970EF" w:rsidRPr="00074A16" w:rsidRDefault="009970EF" w:rsidP="0048149D">
      <w:pPr>
        <w:spacing w:after="0" w:line="36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</w:p>
    <w:p w14:paraId="69C8D892" w14:textId="77777777" w:rsidR="009970EF" w:rsidRPr="00074A16" w:rsidRDefault="009970EF" w:rsidP="0048149D">
      <w:pPr>
        <w:spacing w:after="0" w:line="36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9D6ED2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Часы работы</w:t>
      </w:r>
      <w:r w:rsidRPr="00074A16">
        <w:rPr>
          <w:rFonts w:ascii="Times New Roman" w:hAnsi="Times New Roman" w:cs="Times New Roman"/>
          <w:iCs/>
          <w:sz w:val="22"/>
          <w:szCs w:val="22"/>
        </w:rPr>
        <w:t xml:space="preserve">: </w:t>
      </w:r>
    </w:p>
    <w:p w14:paraId="59294B87" w14:textId="439B594E" w:rsidR="009970EF" w:rsidRPr="00074A16" w:rsidRDefault="009970EF" w:rsidP="002D3F51">
      <w:pPr>
        <w:spacing w:after="0" w:line="24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074A16">
        <w:rPr>
          <w:rFonts w:ascii="Times New Roman" w:hAnsi="Times New Roman" w:cs="Times New Roman"/>
          <w:iCs/>
          <w:sz w:val="22"/>
          <w:szCs w:val="22"/>
        </w:rPr>
        <w:t xml:space="preserve">Понедельник – </w:t>
      </w:r>
      <w:r w:rsidR="00C723CD" w:rsidRPr="00074A16">
        <w:rPr>
          <w:rFonts w:ascii="Times New Roman" w:hAnsi="Times New Roman" w:cs="Times New Roman"/>
          <w:iCs/>
          <w:sz w:val="22"/>
          <w:szCs w:val="22"/>
        </w:rPr>
        <w:t>Четверг</w:t>
      </w:r>
    </w:p>
    <w:p w14:paraId="204368DD" w14:textId="39BDD50F" w:rsidR="009970EF" w:rsidRPr="00074A16" w:rsidRDefault="009970EF" w:rsidP="002D3F51">
      <w:pPr>
        <w:spacing w:after="0" w:line="24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074A16">
        <w:rPr>
          <w:rFonts w:ascii="Times New Roman" w:hAnsi="Times New Roman" w:cs="Times New Roman"/>
          <w:iCs/>
          <w:sz w:val="22"/>
          <w:szCs w:val="22"/>
        </w:rPr>
        <w:t>с 8-45 до 17-00</w:t>
      </w:r>
    </w:p>
    <w:p w14:paraId="00436CD4" w14:textId="49ECFB63" w:rsidR="00B7066A" w:rsidRDefault="00C723CD" w:rsidP="002D3F51">
      <w:pPr>
        <w:spacing w:after="0" w:line="24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074A16">
        <w:rPr>
          <w:rFonts w:ascii="Times New Roman" w:hAnsi="Times New Roman" w:cs="Times New Roman"/>
          <w:iCs/>
          <w:sz w:val="22"/>
          <w:szCs w:val="22"/>
        </w:rPr>
        <w:t xml:space="preserve">Пятница </w:t>
      </w:r>
    </w:p>
    <w:p w14:paraId="42A3847B" w14:textId="6F969E4A" w:rsidR="00C723CD" w:rsidRPr="00074A16" w:rsidRDefault="00C723CD" w:rsidP="002D3F51">
      <w:pPr>
        <w:spacing w:after="0" w:line="24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074A16">
        <w:rPr>
          <w:rFonts w:ascii="Times New Roman" w:hAnsi="Times New Roman" w:cs="Times New Roman"/>
          <w:iCs/>
          <w:sz w:val="22"/>
          <w:szCs w:val="22"/>
        </w:rPr>
        <w:t>с 8-45 до 16-00</w:t>
      </w:r>
    </w:p>
    <w:p w14:paraId="3244BDA3" w14:textId="77777777" w:rsidR="002D3F51" w:rsidRDefault="002D3F51" w:rsidP="0048149D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</w:p>
    <w:p w14:paraId="551AB290" w14:textId="253D0DBC" w:rsidR="009970EF" w:rsidRPr="009D6ED2" w:rsidRDefault="009D6ED2" w:rsidP="002D3F5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  <w:r w:rsidRPr="009D6ED2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О</w:t>
      </w:r>
      <w:r w:rsidR="009970EF" w:rsidRPr="009D6ED2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бед:</w:t>
      </w:r>
    </w:p>
    <w:p w14:paraId="7C4114B4" w14:textId="77777777" w:rsidR="009970EF" w:rsidRPr="00074A16" w:rsidRDefault="009970EF" w:rsidP="002D3F51">
      <w:pPr>
        <w:spacing w:after="0" w:line="24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074A16">
        <w:rPr>
          <w:rFonts w:ascii="Times New Roman" w:hAnsi="Times New Roman" w:cs="Times New Roman"/>
          <w:iCs/>
          <w:sz w:val="22"/>
          <w:szCs w:val="22"/>
        </w:rPr>
        <w:t>с 13-00 до 13-51</w:t>
      </w:r>
    </w:p>
    <w:p w14:paraId="67C427C9" w14:textId="77777777" w:rsidR="009970EF" w:rsidRPr="00074A16" w:rsidRDefault="009970EF" w:rsidP="0048149D">
      <w:pPr>
        <w:spacing w:after="0" w:line="36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</w:p>
    <w:p w14:paraId="6B374786" w14:textId="77777777" w:rsidR="009970EF" w:rsidRPr="009D6ED2" w:rsidRDefault="009970EF" w:rsidP="0048149D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  <w:r w:rsidRPr="009D6ED2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Официальный сайт:</w:t>
      </w:r>
    </w:p>
    <w:p w14:paraId="42BFC309" w14:textId="09103404" w:rsidR="009970EF" w:rsidRPr="00DA2097" w:rsidRDefault="009970EF" w:rsidP="0048149D">
      <w:pPr>
        <w:spacing w:after="0" w:line="36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074A16">
        <w:rPr>
          <w:rFonts w:ascii="Times New Roman" w:hAnsi="Times New Roman" w:cs="Times New Roman"/>
          <w:iCs/>
          <w:sz w:val="22"/>
          <w:szCs w:val="22"/>
          <w:lang w:val="en-US"/>
        </w:rPr>
        <w:t>kcso</w:t>
      </w:r>
      <w:r w:rsidRPr="00074A16">
        <w:rPr>
          <w:rFonts w:ascii="Times New Roman" w:hAnsi="Times New Roman" w:cs="Times New Roman"/>
          <w:iCs/>
          <w:sz w:val="22"/>
          <w:szCs w:val="22"/>
        </w:rPr>
        <w:t>16.</w:t>
      </w:r>
      <w:r w:rsidRPr="00074A16">
        <w:rPr>
          <w:rFonts w:ascii="Times New Roman" w:hAnsi="Times New Roman" w:cs="Times New Roman"/>
          <w:iCs/>
          <w:sz w:val="22"/>
          <w:szCs w:val="22"/>
          <w:lang w:val="en-US"/>
        </w:rPr>
        <w:t>eps</w:t>
      </w:r>
      <w:r w:rsidRPr="00074A16">
        <w:rPr>
          <w:rFonts w:ascii="Times New Roman" w:hAnsi="Times New Roman" w:cs="Times New Roman"/>
          <w:iCs/>
          <w:sz w:val="22"/>
          <w:szCs w:val="22"/>
        </w:rPr>
        <w:t>74.</w:t>
      </w:r>
      <w:r w:rsidRPr="00074A16">
        <w:rPr>
          <w:rFonts w:ascii="Times New Roman" w:hAnsi="Times New Roman" w:cs="Times New Roman"/>
          <w:iCs/>
          <w:sz w:val="22"/>
          <w:szCs w:val="22"/>
          <w:lang w:val="en-US"/>
        </w:rPr>
        <w:t>ru</w:t>
      </w:r>
    </w:p>
    <w:p w14:paraId="4DA83619" w14:textId="77777777" w:rsidR="000D0A03" w:rsidRPr="00074A16" w:rsidRDefault="000D0A03" w:rsidP="0048149D">
      <w:pPr>
        <w:spacing w:after="0" w:line="36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</w:p>
    <w:p w14:paraId="0283AF29" w14:textId="77777777" w:rsidR="009970EF" w:rsidRPr="009D6ED2" w:rsidRDefault="009970EF" w:rsidP="0048149D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  <w:r w:rsidRPr="009D6ED2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Электронная почта:</w:t>
      </w:r>
    </w:p>
    <w:p w14:paraId="10E360BC" w14:textId="45CB841B" w:rsidR="009970EF" w:rsidRPr="002D3F51" w:rsidRDefault="005C7D3F" w:rsidP="0048149D">
      <w:pPr>
        <w:spacing w:after="0" w:line="36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  <w:hyperlink r:id="rId13" w:history="1">
        <w:r w:rsidR="002D3F51" w:rsidRPr="002B0368">
          <w:rPr>
            <w:rStyle w:val="a3"/>
            <w:rFonts w:ascii="Times New Roman" w:hAnsi="Times New Roman" w:cs="Times New Roman"/>
            <w:iCs/>
            <w:sz w:val="22"/>
            <w:szCs w:val="22"/>
            <w:lang w:val="en-US"/>
          </w:rPr>
          <w:t>mukcson</w:t>
        </w:r>
        <w:r w:rsidR="002D3F51" w:rsidRPr="002B0368">
          <w:rPr>
            <w:rStyle w:val="a3"/>
            <w:rFonts w:ascii="Times New Roman" w:hAnsi="Times New Roman" w:cs="Times New Roman"/>
            <w:iCs/>
            <w:sz w:val="22"/>
            <w:szCs w:val="22"/>
          </w:rPr>
          <w:t>_</w:t>
        </w:r>
        <w:r w:rsidR="002D3F51" w:rsidRPr="002B0368">
          <w:rPr>
            <w:rStyle w:val="a3"/>
            <w:rFonts w:ascii="Times New Roman" w:hAnsi="Times New Roman" w:cs="Times New Roman"/>
            <w:iCs/>
            <w:sz w:val="22"/>
            <w:szCs w:val="22"/>
            <w:lang w:val="en-US"/>
          </w:rPr>
          <w:t>sosnovka</w:t>
        </w:r>
        <w:r w:rsidR="002D3F51" w:rsidRPr="002B0368">
          <w:rPr>
            <w:rStyle w:val="a3"/>
            <w:rFonts w:ascii="Times New Roman" w:hAnsi="Times New Roman" w:cs="Times New Roman"/>
            <w:iCs/>
            <w:sz w:val="22"/>
            <w:szCs w:val="22"/>
          </w:rPr>
          <w:t>@</w:t>
        </w:r>
        <w:r w:rsidR="002D3F51" w:rsidRPr="002B0368">
          <w:rPr>
            <w:rStyle w:val="a3"/>
            <w:rFonts w:ascii="Times New Roman" w:hAnsi="Times New Roman" w:cs="Times New Roman"/>
            <w:iCs/>
            <w:sz w:val="22"/>
            <w:szCs w:val="22"/>
            <w:lang w:val="en-US"/>
          </w:rPr>
          <w:t>mail</w:t>
        </w:r>
        <w:r w:rsidR="002D3F51" w:rsidRPr="002B0368">
          <w:rPr>
            <w:rStyle w:val="a3"/>
            <w:rFonts w:ascii="Times New Roman" w:hAnsi="Times New Roman" w:cs="Times New Roman"/>
            <w:iCs/>
            <w:sz w:val="22"/>
            <w:szCs w:val="22"/>
          </w:rPr>
          <w:t>.</w:t>
        </w:r>
        <w:r w:rsidR="002D3F51" w:rsidRPr="002B0368">
          <w:rPr>
            <w:rStyle w:val="a3"/>
            <w:rFonts w:ascii="Times New Roman" w:hAnsi="Times New Roman" w:cs="Times New Roman"/>
            <w:iCs/>
            <w:sz w:val="22"/>
            <w:szCs w:val="22"/>
            <w:lang w:val="en-US"/>
          </w:rPr>
          <w:t>ru</w:t>
        </w:r>
      </w:hyperlink>
    </w:p>
    <w:p w14:paraId="0CAA9BE5" w14:textId="18DB799D" w:rsidR="002D3F51" w:rsidRDefault="002D3F51" w:rsidP="0048149D">
      <w:pPr>
        <w:spacing w:after="0" w:line="36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36D5282B" w14:textId="2A72D2F0" w:rsidR="00476267" w:rsidRDefault="00476267" w:rsidP="0048149D">
      <w:pPr>
        <w:spacing w:after="0" w:line="36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499EC518" w14:textId="1D714772" w:rsidR="009970EF" w:rsidRPr="00074A16" w:rsidRDefault="009970EF" w:rsidP="009970EF">
      <w:pPr>
        <w:jc w:val="center"/>
        <w:rPr>
          <w:rFonts w:ascii="Times New Roman" w:hAnsi="Times New Roman" w:cs="Times New Roman"/>
        </w:rPr>
      </w:pPr>
      <w:r w:rsidRPr="00074A16">
        <w:rPr>
          <w:rFonts w:ascii="Times New Roman" w:hAnsi="Times New Roman" w:cs="Times New Roman"/>
          <w:noProof/>
        </w:rPr>
        <w:drawing>
          <wp:inline distT="0" distB="0" distL="0" distR="0" wp14:anchorId="7B545585" wp14:editId="6D61CC72">
            <wp:extent cx="617220" cy="5715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FC00C8" w14:textId="77777777" w:rsidR="009970EF" w:rsidRPr="00074A16" w:rsidRDefault="009970EF" w:rsidP="009970EF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074A16">
        <w:rPr>
          <w:rFonts w:ascii="Times New Roman" w:hAnsi="Times New Roman" w:cs="Times New Roman"/>
          <w:b/>
          <w:iCs/>
          <w:sz w:val="20"/>
          <w:szCs w:val="20"/>
        </w:rPr>
        <w:t>МУНИЦИПАЛЬНОЕ УЧРЕЖДЕНИЕ</w:t>
      </w:r>
    </w:p>
    <w:p w14:paraId="57C9EDDB" w14:textId="77777777" w:rsidR="009970EF" w:rsidRPr="00074A16" w:rsidRDefault="009970EF" w:rsidP="009970EF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074A16">
        <w:rPr>
          <w:rFonts w:ascii="Times New Roman" w:hAnsi="Times New Roman" w:cs="Times New Roman"/>
          <w:b/>
          <w:iCs/>
          <w:sz w:val="20"/>
          <w:szCs w:val="20"/>
        </w:rPr>
        <w:t>«КОМПЛЕКСНЫЙ ЦЕНТР СОЦИАЛЬНОГО ОБСЛУЖИВАНИЯ НАСЕЛЕНИЯ» СОСНОВСКОГО МУНИЦИПАЛЬНОГО РАЙОНА</w:t>
      </w:r>
    </w:p>
    <w:p w14:paraId="66D79D45" w14:textId="1ADF9D1F" w:rsidR="009970EF" w:rsidRPr="00074A16" w:rsidRDefault="009970EF" w:rsidP="009970EF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074A16">
        <w:rPr>
          <w:rFonts w:ascii="Times New Roman" w:hAnsi="Times New Roman" w:cs="Times New Roman"/>
          <w:b/>
          <w:iCs/>
          <w:sz w:val="20"/>
          <w:szCs w:val="20"/>
        </w:rPr>
        <w:t>ЧЕЛЯБИНСКОЙ ОБЛАСТИ</w:t>
      </w:r>
    </w:p>
    <w:p w14:paraId="0DDE00BB" w14:textId="2C9B3B92" w:rsidR="00C723CD" w:rsidRDefault="00C723CD" w:rsidP="00C723CD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92D66" w14:textId="586AFBC1" w:rsidR="009D6ED2" w:rsidRDefault="009D6ED2" w:rsidP="00C723CD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9036B" w14:textId="77777777" w:rsidR="00DA2097" w:rsidRDefault="00DA2097" w:rsidP="00C723CD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B6A3C" w14:textId="26699F04" w:rsidR="0048149D" w:rsidRPr="00074A16" w:rsidRDefault="0048149D" w:rsidP="00C723CD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198D4" w14:textId="764EFF27" w:rsidR="009970EF" w:rsidRPr="00074A16" w:rsidRDefault="00DA2097" w:rsidP="009970EF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noProof/>
        </w:rPr>
        <w:drawing>
          <wp:inline distT="0" distB="0" distL="0" distR="0" wp14:anchorId="4F9F796C" wp14:editId="6801C7F2">
            <wp:extent cx="2931795" cy="18857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008" cy="188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C25AE" w14:textId="0A8763E8" w:rsidR="00343469" w:rsidRDefault="00343469" w:rsidP="009D6ED2">
      <w:pPr>
        <w:spacing w:after="0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10622C" w14:textId="2D999AB5" w:rsidR="0048149D" w:rsidRPr="00DA2097" w:rsidRDefault="00DA2097" w:rsidP="009D6ED2">
      <w:pPr>
        <w:spacing w:after="0"/>
        <w:ind w:left="708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DA2097">
        <w:rPr>
          <w:rFonts w:ascii="Times New Roman" w:hAnsi="Times New Roman" w:cs="Times New Roman"/>
          <w:b/>
          <w:color w:val="C00000"/>
          <w:sz w:val="44"/>
          <w:szCs w:val="44"/>
        </w:rPr>
        <w:t>ЗДОРОВОЕ СЕРДЦЕ</w:t>
      </w:r>
    </w:p>
    <w:p w14:paraId="7933FB35" w14:textId="3C34C995" w:rsidR="00773B90" w:rsidRPr="00074A16" w:rsidRDefault="00773B90" w:rsidP="009970EF">
      <w:pPr>
        <w:spacing w:after="0"/>
        <w:ind w:left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0262614" w14:textId="0CA05E7C" w:rsidR="00773B90" w:rsidRDefault="00773B90" w:rsidP="009970EF">
      <w:pPr>
        <w:spacing w:after="0"/>
        <w:ind w:left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F557E1B" w14:textId="1A92EFE1" w:rsidR="00B7066A" w:rsidRDefault="00B7066A" w:rsidP="009970EF">
      <w:pPr>
        <w:spacing w:after="0"/>
        <w:ind w:left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2093F91" w14:textId="07D85354" w:rsidR="0048149D" w:rsidRDefault="0048149D" w:rsidP="009970EF">
      <w:pPr>
        <w:spacing w:after="0"/>
        <w:ind w:left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7B350DF" w14:textId="15325959" w:rsidR="00476267" w:rsidRDefault="00476267" w:rsidP="009970EF">
      <w:pPr>
        <w:spacing w:after="0"/>
        <w:ind w:left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79A791C" w14:textId="77777777" w:rsidR="00476267" w:rsidRDefault="00476267" w:rsidP="009970EF">
      <w:pPr>
        <w:spacing w:after="0"/>
        <w:ind w:left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FB14B7F" w14:textId="2B8DF5F3" w:rsidR="00B7066A" w:rsidRDefault="00B7066A" w:rsidP="009970EF">
      <w:pPr>
        <w:spacing w:after="0"/>
        <w:ind w:left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0214412" w14:textId="77777777" w:rsidR="000D0A03" w:rsidRPr="00074A16" w:rsidRDefault="000D0A03" w:rsidP="009970EF">
      <w:pPr>
        <w:spacing w:after="0"/>
        <w:ind w:left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4F4FFB4" w14:textId="77777777" w:rsidR="00773B90" w:rsidRPr="00074A16" w:rsidRDefault="00773B90" w:rsidP="009970EF">
      <w:pPr>
        <w:spacing w:after="0"/>
        <w:ind w:left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32270F6" w14:textId="1910E53B" w:rsidR="009970EF" w:rsidRPr="00074A16" w:rsidRDefault="009970EF" w:rsidP="009970EF">
      <w:pPr>
        <w:spacing w:after="0"/>
        <w:ind w:left="708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74A16">
        <w:rPr>
          <w:rFonts w:ascii="Times New Roman" w:hAnsi="Times New Roman" w:cs="Times New Roman"/>
          <w:bCs/>
          <w:sz w:val="20"/>
          <w:szCs w:val="20"/>
        </w:rPr>
        <w:t>с. Долгодеревенское,</w:t>
      </w:r>
    </w:p>
    <w:p w14:paraId="22FCB82A" w14:textId="0E29A1C9" w:rsidR="009970EF" w:rsidRPr="00074A16" w:rsidRDefault="009970EF" w:rsidP="009970EF">
      <w:pPr>
        <w:spacing w:after="0"/>
        <w:ind w:left="708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74A16">
        <w:rPr>
          <w:rFonts w:ascii="Times New Roman" w:hAnsi="Times New Roman" w:cs="Times New Roman"/>
          <w:bCs/>
          <w:sz w:val="20"/>
          <w:szCs w:val="20"/>
        </w:rPr>
        <w:t>2022 год</w:t>
      </w:r>
    </w:p>
    <w:p w14:paraId="47D4A621" w14:textId="77777777" w:rsidR="008C4316" w:rsidRPr="00074A16" w:rsidRDefault="008C4316" w:rsidP="00D363F2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8C4316" w:rsidRPr="00074A16" w:rsidSect="0033619C">
      <w:pgSz w:w="16838" w:h="11906" w:orient="landscape"/>
      <w:pgMar w:top="426" w:right="536" w:bottom="426" w:left="567" w:header="708" w:footer="708" w:gutter="0"/>
      <w:cols w:num="3" w:space="7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1B8"/>
    <w:multiLevelType w:val="hybridMultilevel"/>
    <w:tmpl w:val="CB24A108"/>
    <w:lvl w:ilvl="0" w:tplc="4226013C">
      <w:start w:val="1"/>
      <w:numFmt w:val="bullet"/>
      <w:lvlText w:val="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  <w:sz w:val="22"/>
        <w:szCs w:val="22"/>
      </w:rPr>
    </w:lvl>
    <w:lvl w:ilvl="1" w:tplc="44A861BE">
      <w:start w:val="1"/>
      <w:numFmt w:val="decimal"/>
      <w:lvlText w:val="%2."/>
      <w:lvlJc w:val="left"/>
      <w:pPr>
        <w:tabs>
          <w:tab w:val="num" w:pos="5125"/>
        </w:tabs>
        <w:ind w:left="5125" w:hanging="360"/>
      </w:pPr>
    </w:lvl>
    <w:lvl w:ilvl="2" w:tplc="3E52367E">
      <w:start w:val="1"/>
      <w:numFmt w:val="decimal"/>
      <w:lvlText w:val="%3."/>
      <w:lvlJc w:val="left"/>
      <w:pPr>
        <w:tabs>
          <w:tab w:val="num" w:pos="5845"/>
        </w:tabs>
        <w:ind w:left="5845" w:hanging="360"/>
      </w:pPr>
    </w:lvl>
    <w:lvl w:ilvl="3" w:tplc="E1D071B6">
      <w:start w:val="1"/>
      <w:numFmt w:val="decimal"/>
      <w:lvlText w:val="%4."/>
      <w:lvlJc w:val="left"/>
      <w:pPr>
        <w:tabs>
          <w:tab w:val="num" w:pos="6565"/>
        </w:tabs>
        <w:ind w:left="6565" w:hanging="360"/>
      </w:pPr>
    </w:lvl>
    <w:lvl w:ilvl="4" w:tplc="C284F444">
      <w:start w:val="1"/>
      <w:numFmt w:val="decimal"/>
      <w:lvlText w:val="%5."/>
      <w:lvlJc w:val="left"/>
      <w:pPr>
        <w:tabs>
          <w:tab w:val="num" w:pos="7285"/>
        </w:tabs>
        <w:ind w:left="7285" w:hanging="360"/>
      </w:pPr>
    </w:lvl>
    <w:lvl w:ilvl="5" w:tplc="9A2E52DA">
      <w:start w:val="1"/>
      <w:numFmt w:val="decimal"/>
      <w:lvlText w:val="%6."/>
      <w:lvlJc w:val="left"/>
      <w:pPr>
        <w:tabs>
          <w:tab w:val="num" w:pos="8005"/>
        </w:tabs>
        <w:ind w:left="8005" w:hanging="360"/>
      </w:pPr>
    </w:lvl>
    <w:lvl w:ilvl="6" w:tplc="EA50A05A">
      <w:start w:val="1"/>
      <w:numFmt w:val="decimal"/>
      <w:lvlText w:val="%7."/>
      <w:lvlJc w:val="left"/>
      <w:pPr>
        <w:tabs>
          <w:tab w:val="num" w:pos="8725"/>
        </w:tabs>
        <w:ind w:left="8725" w:hanging="360"/>
      </w:pPr>
    </w:lvl>
    <w:lvl w:ilvl="7" w:tplc="08609450">
      <w:start w:val="1"/>
      <w:numFmt w:val="decimal"/>
      <w:lvlText w:val="%8."/>
      <w:lvlJc w:val="left"/>
      <w:pPr>
        <w:tabs>
          <w:tab w:val="num" w:pos="9445"/>
        </w:tabs>
        <w:ind w:left="9445" w:hanging="360"/>
      </w:pPr>
    </w:lvl>
    <w:lvl w:ilvl="8" w:tplc="5B0A1D2A">
      <w:start w:val="1"/>
      <w:numFmt w:val="decimal"/>
      <w:lvlText w:val="%9."/>
      <w:lvlJc w:val="left"/>
      <w:pPr>
        <w:tabs>
          <w:tab w:val="num" w:pos="10165"/>
        </w:tabs>
        <w:ind w:left="10165" w:hanging="360"/>
      </w:pPr>
    </w:lvl>
  </w:abstractNum>
  <w:abstractNum w:abstractNumId="1" w15:restartNumberingAfterBreak="0">
    <w:nsid w:val="05D156E6"/>
    <w:multiLevelType w:val="hybridMultilevel"/>
    <w:tmpl w:val="D19C0382"/>
    <w:lvl w:ilvl="0" w:tplc="D6AAF5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2"/>
        <w:szCs w:val="22"/>
      </w:rPr>
    </w:lvl>
    <w:lvl w:ilvl="1" w:tplc="F670C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A13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8AA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50B3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85B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1EBF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8FC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645D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727CB"/>
    <w:multiLevelType w:val="hybridMultilevel"/>
    <w:tmpl w:val="C01C778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F5B5045"/>
    <w:multiLevelType w:val="hybridMultilevel"/>
    <w:tmpl w:val="051C4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6246"/>
    <w:multiLevelType w:val="hybridMultilevel"/>
    <w:tmpl w:val="E40C31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4258C"/>
    <w:multiLevelType w:val="hybridMultilevel"/>
    <w:tmpl w:val="F24257F0"/>
    <w:lvl w:ilvl="0" w:tplc="19FEA3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sz w:val="22"/>
        <w:szCs w:val="22"/>
      </w:rPr>
    </w:lvl>
    <w:lvl w:ilvl="1" w:tplc="F10C1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26C8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A262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FE35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CD4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F20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CCE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4F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A4F9B"/>
    <w:multiLevelType w:val="hybridMultilevel"/>
    <w:tmpl w:val="51523390"/>
    <w:lvl w:ilvl="0" w:tplc="97E22500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34493"/>
    <w:multiLevelType w:val="hybridMultilevel"/>
    <w:tmpl w:val="1A14DDBE"/>
    <w:lvl w:ilvl="0" w:tplc="63CE501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CA7462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42B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CDA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AD6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CE1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2CB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63F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8CA5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452DB"/>
    <w:multiLevelType w:val="hybridMultilevel"/>
    <w:tmpl w:val="4E0EF06C"/>
    <w:lvl w:ilvl="0" w:tplc="1DBE64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96DBC"/>
    <w:multiLevelType w:val="hybridMultilevel"/>
    <w:tmpl w:val="B0820BEC"/>
    <w:lvl w:ilvl="0" w:tplc="D15087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2"/>
        <w:szCs w:val="22"/>
      </w:rPr>
    </w:lvl>
    <w:lvl w:ilvl="1" w:tplc="12246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2CE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AE9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CD1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5E69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AF9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236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24A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E62E2"/>
    <w:multiLevelType w:val="multilevel"/>
    <w:tmpl w:val="6F7A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C70B3"/>
    <w:multiLevelType w:val="hybridMultilevel"/>
    <w:tmpl w:val="1A2A2954"/>
    <w:lvl w:ilvl="0" w:tplc="007864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BC6E4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0C10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F429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42F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C93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C04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CBA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1C21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DD7E44"/>
    <w:multiLevelType w:val="hybridMultilevel"/>
    <w:tmpl w:val="AB5202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740E70"/>
    <w:multiLevelType w:val="hybridMultilevel"/>
    <w:tmpl w:val="38AA3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51D43"/>
    <w:multiLevelType w:val="hybridMultilevel"/>
    <w:tmpl w:val="E1F88C9A"/>
    <w:lvl w:ilvl="0" w:tplc="658417E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AFE2E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817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CA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09E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EEF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A38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6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67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3E6C36"/>
    <w:multiLevelType w:val="hybridMultilevel"/>
    <w:tmpl w:val="2DE643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CC08AE"/>
    <w:multiLevelType w:val="multilevel"/>
    <w:tmpl w:val="4008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C94DC9"/>
    <w:multiLevelType w:val="hybridMultilevel"/>
    <w:tmpl w:val="BC5473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76D4C"/>
    <w:multiLevelType w:val="hybridMultilevel"/>
    <w:tmpl w:val="FA063954"/>
    <w:lvl w:ilvl="0" w:tplc="97E225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50CAAD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219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0E5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236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8A5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0836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949E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80C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80712B"/>
    <w:multiLevelType w:val="hybridMultilevel"/>
    <w:tmpl w:val="FC584634"/>
    <w:lvl w:ilvl="0" w:tplc="2CC6F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713B8C"/>
    <w:multiLevelType w:val="multilevel"/>
    <w:tmpl w:val="70AE259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8"/>
      </w:rPr>
    </w:lvl>
  </w:abstractNum>
  <w:abstractNum w:abstractNumId="21" w15:restartNumberingAfterBreak="0">
    <w:nsid w:val="53C20232"/>
    <w:multiLevelType w:val="multilevel"/>
    <w:tmpl w:val="AB18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F068F8"/>
    <w:multiLevelType w:val="hybridMultilevel"/>
    <w:tmpl w:val="2FD8FD4A"/>
    <w:lvl w:ilvl="0" w:tplc="63D0A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48F3505"/>
    <w:multiLevelType w:val="hybridMultilevel"/>
    <w:tmpl w:val="A16AC8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0E494F"/>
    <w:multiLevelType w:val="hybridMultilevel"/>
    <w:tmpl w:val="D7243E04"/>
    <w:lvl w:ilvl="0" w:tplc="80C44FA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C6D0D6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B2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9439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687F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CDB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412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41A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E07A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643B4"/>
    <w:multiLevelType w:val="hybridMultilevel"/>
    <w:tmpl w:val="0316ABB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2860694"/>
    <w:multiLevelType w:val="hybridMultilevel"/>
    <w:tmpl w:val="3E0470E4"/>
    <w:lvl w:ilvl="0" w:tplc="6802B5F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734A1A"/>
    <w:multiLevelType w:val="multilevel"/>
    <w:tmpl w:val="2F70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73364B9"/>
    <w:multiLevelType w:val="hybridMultilevel"/>
    <w:tmpl w:val="BA9A51E2"/>
    <w:lvl w:ilvl="0" w:tplc="97E22500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40093E"/>
    <w:multiLevelType w:val="hybridMultilevel"/>
    <w:tmpl w:val="AE129CF2"/>
    <w:lvl w:ilvl="0" w:tplc="88D60D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2"/>
        <w:szCs w:val="22"/>
      </w:rPr>
    </w:lvl>
    <w:lvl w:ilvl="1" w:tplc="CF7A3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70A6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BA77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48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7867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2894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06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E49B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C9794A"/>
    <w:multiLevelType w:val="multilevel"/>
    <w:tmpl w:val="AE72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353098"/>
    <w:multiLevelType w:val="hybridMultilevel"/>
    <w:tmpl w:val="B6AA3E58"/>
    <w:lvl w:ilvl="0" w:tplc="24BE02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1D688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1C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EBC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0D6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CA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07E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EA8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1AF1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8F7FB0"/>
    <w:multiLevelType w:val="hybridMultilevel"/>
    <w:tmpl w:val="B5C4D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53CE5"/>
    <w:multiLevelType w:val="multilevel"/>
    <w:tmpl w:val="B49E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68529E4"/>
    <w:multiLevelType w:val="hybridMultilevel"/>
    <w:tmpl w:val="34540944"/>
    <w:lvl w:ilvl="0" w:tplc="BC9058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EB801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0FC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407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2C3A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454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9053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E2A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14C9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112BF6"/>
    <w:multiLevelType w:val="hybridMultilevel"/>
    <w:tmpl w:val="B030A8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F44D1E"/>
    <w:multiLevelType w:val="hybridMultilevel"/>
    <w:tmpl w:val="04BE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76150"/>
    <w:multiLevelType w:val="hybridMultilevel"/>
    <w:tmpl w:val="06F43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00FDB"/>
    <w:multiLevelType w:val="hybridMultilevel"/>
    <w:tmpl w:val="AA40EDF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6"/>
  </w:num>
  <w:num w:numId="4">
    <w:abstractNumId w:val="27"/>
  </w:num>
  <w:num w:numId="5">
    <w:abstractNumId w:val="33"/>
  </w:num>
  <w:num w:numId="6">
    <w:abstractNumId w:val="20"/>
  </w:num>
  <w:num w:numId="7">
    <w:abstractNumId w:val="12"/>
  </w:num>
  <w:num w:numId="8">
    <w:abstractNumId w:val="38"/>
  </w:num>
  <w:num w:numId="9">
    <w:abstractNumId w:val="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7"/>
  </w:num>
  <w:num w:numId="24">
    <w:abstractNumId w:val="4"/>
  </w:num>
  <w:num w:numId="25">
    <w:abstractNumId w:val="13"/>
  </w:num>
  <w:num w:numId="26">
    <w:abstractNumId w:val="25"/>
  </w:num>
  <w:num w:numId="27">
    <w:abstractNumId w:val="35"/>
  </w:num>
  <w:num w:numId="28">
    <w:abstractNumId w:val="15"/>
  </w:num>
  <w:num w:numId="29">
    <w:abstractNumId w:val="23"/>
  </w:num>
  <w:num w:numId="30">
    <w:abstractNumId w:val="37"/>
  </w:num>
  <w:num w:numId="31">
    <w:abstractNumId w:val="26"/>
  </w:num>
  <w:num w:numId="32">
    <w:abstractNumId w:val="18"/>
  </w:num>
  <w:num w:numId="33">
    <w:abstractNumId w:val="6"/>
  </w:num>
  <w:num w:numId="34">
    <w:abstractNumId w:val="28"/>
  </w:num>
  <w:num w:numId="35">
    <w:abstractNumId w:val="3"/>
  </w:num>
  <w:num w:numId="36">
    <w:abstractNumId w:val="22"/>
  </w:num>
  <w:num w:numId="37">
    <w:abstractNumId w:val="19"/>
  </w:num>
  <w:num w:numId="38">
    <w:abstractNumId w:val="36"/>
  </w:num>
  <w:num w:numId="39">
    <w:abstractNumId w:val="1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4A0"/>
    <w:rsid w:val="000602ED"/>
    <w:rsid w:val="00074A16"/>
    <w:rsid w:val="000D0A03"/>
    <w:rsid w:val="000D63AD"/>
    <w:rsid w:val="000F6A25"/>
    <w:rsid w:val="00103A12"/>
    <w:rsid w:val="001079A0"/>
    <w:rsid w:val="00120B92"/>
    <w:rsid w:val="00123456"/>
    <w:rsid w:val="001360B3"/>
    <w:rsid w:val="0014344D"/>
    <w:rsid w:val="001917B4"/>
    <w:rsid w:val="0023023C"/>
    <w:rsid w:val="00272E9D"/>
    <w:rsid w:val="002C72B3"/>
    <w:rsid w:val="002D3F51"/>
    <w:rsid w:val="0033619C"/>
    <w:rsid w:val="00343469"/>
    <w:rsid w:val="00381611"/>
    <w:rsid w:val="00392646"/>
    <w:rsid w:val="00401004"/>
    <w:rsid w:val="00414C0E"/>
    <w:rsid w:val="00447567"/>
    <w:rsid w:val="00476267"/>
    <w:rsid w:val="0048149D"/>
    <w:rsid w:val="004A5150"/>
    <w:rsid w:val="004E656C"/>
    <w:rsid w:val="00511E05"/>
    <w:rsid w:val="005314A0"/>
    <w:rsid w:val="00533311"/>
    <w:rsid w:val="0054241C"/>
    <w:rsid w:val="0054385D"/>
    <w:rsid w:val="0054544E"/>
    <w:rsid w:val="00546699"/>
    <w:rsid w:val="005560EA"/>
    <w:rsid w:val="005C3E51"/>
    <w:rsid w:val="005C49BF"/>
    <w:rsid w:val="005C7D3F"/>
    <w:rsid w:val="005E3950"/>
    <w:rsid w:val="005E7531"/>
    <w:rsid w:val="005F421B"/>
    <w:rsid w:val="006142DA"/>
    <w:rsid w:val="00622FC5"/>
    <w:rsid w:val="00676E3F"/>
    <w:rsid w:val="006C332D"/>
    <w:rsid w:val="006F4337"/>
    <w:rsid w:val="0071495B"/>
    <w:rsid w:val="00771AC2"/>
    <w:rsid w:val="00773B90"/>
    <w:rsid w:val="007744C0"/>
    <w:rsid w:val="00793A73"/>
    <w:rsid w:val="007B1E07"/>
    <w:rsid w:val="00802E74"/>
    <w:rsid w:val="0084775E"/>
    <w:rsid w:val="008C4316"/>
    <w:rsid w:val="008F1948"/>
    <w:rsid w:val="008F5CF0"/>
    <w:rsid w:val="00903D92"/>
    <w:rsid w:val="00957A3B"/>
    <w:rsid w:val="00995668"/>
    <w:rsid w:val="009970EF"/>
    <w:rsid w:val="009D6ED2"/>
    <w:rsid w:val="009F45C8"/>
    <w:rsid w:val="00A03315"/>
    <w:rsid w:val="00A23A45"/>
    <w:rsid w:val="00A51F3D"/>
    <w:rsid w:val="00A7329C"/>
    <w:rsid w:val="00AE6891"/>
    <w:rsid w:val="00B40992"/>
    <w:rsid w:val="00B44691"/>
    <w:rsid w:val="00B64BCF"/>
    <w:rsid w:val="00B7066A"/>
    <w:rsid w:val="00BA3733"/>
    <w:rsid w:val="00BC3386"/>
    <w:rsid w:val="00BD46EE"/>
    <w:rsid w:val="00BE0833"/>
    <w:rsid w:val="00C723CD"/>
    <w:rsid w:val="00D22878"/>
    <w:rsid w:val="00D24483"/>
    <w:rsid w:val="00D363F2"/>
    <w:rsid w:val="00D36C43"/>
    <w:rsid w:val="00D629A5"/>
    <w:rsid w:val="00D856B0"/>
    <w:rsid w:val="00D91818"/>
    <w:rsid w:val="00DA2097"/>
    <w:rsid w:val="00DF69CD"/>
    <w:rsid w:val="00EB3C1D"/>
    <w:rsid w:val="00EF509E"/>
    <w:rsid w:val="00F0314A"/>
    <w:rsid w:val="00F4428C"/>
    <w:rsid w:val="00F75DEC"/>
    <w:rsid w:val="00F76E7F"/>
    <w:rsid w:val="00FA4855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FA8D"/>
  <w15:docId w15:val="{B76B1172-4231-49A4-B649-617566D6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E7F"/>
  </w:style>
  <w:style w:type="paragraph" w:styleId="1">
    <w:name w:val="heading 1"/>
    <w:basedOn w:val="a"/>
    <w:next w:val="a"/>
    <w:link w:val="10"/>
    <w:uiPriority w:val="9"/>
    <w:qFormat/>
    <w:rsid w:val="00F76E7F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E7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E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E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6E7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6E7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6E7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6E7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6E7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28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3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3A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4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6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2ED"/>
  </w:style>
  <w:style w:type="paragraph" w:styleId="a7">
    <w:name w:val="List Paragraph"/>
    <w:basedOn w:val="a"/>
    <w:uiPriority w:val="34"/>
    <w:qFormat/>
    <w:rsid w:val="00BA37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6E7F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76E7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6E7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6E7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76E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76E7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76E7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76E7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F76E7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8">
    <w:name w:val="caption"/>
    <w:basedOn w:val="a"/>
    <w:next w:val="a"/>
    <w:uiPriority w:val="35"/>
    <w:semiHidden/>
    <w:unhideWhenUsed/>
    <w:qFormat/>
    <w:rsid w:val="00F76E7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76E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a">
    <w:name w:val="Заголовок Знак"/>
    <w:basedOn w:val="a0"/>
    <w:link w:val="a9"/>
    <w:uiPriority w:val="10"/>
    <w:rsid w:val="00F76E7F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b">
    <w:name w:val="Subtitle"/>
    <w:basedOn w:val="a"/>
    <w:next w:val="a"/>
    <w:link w:val="ac"/>
    <w:uiPriority w:val="11"/>
    <w:qFormat/>
    <w:rsid w:val="00F76E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c">
    <w:name w:val="Подзаголовок Знак"/>
    <w:basedOn w:val="a0"/>
    <w:link w:val="ab"/>
    <w:uiPriority w:val="11"/>
    <w:rsid w:val="00F76E7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d">
    <w:name w:val="Strong"/>
    <w:basedOn w:val="a0"/>
    <w:uiPriority w:val="22"/>
    <w:qFormat/>
    <w:rsid w:val="00F76E7F"/>
    <w:rPr>
      <w:b/>
      <w:bCs/>
    </w:rPr>
  </w:style>
  <w:style w:type="character" w:styleId="ae">
    <w:name w:val="Emphasis"/>
    <w:basedOn w:val="a0"/>
    <w:uiPriority w:val="20"/>
    <w:qFormat/>
    <w:rsid w:val="00F76E7F"/>
    <w:rPr>
      <w:i/>
      <w:iCs/>
    </w:rPr>
  </w:style>
  <w:style w:type="paragraph" w:styleId="af">
    <w:name w:val="No Spacing"/>
    <w:uiPriority w:val="1"/>
    <w:qFormat/>
    <w:rsid w:val="00F76E7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76E7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76E7F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F76E7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f1">
    <w:name w:val="Выделенная цитата Знак"/>
    <w:basedOn w:val="a0"/>
    <w:link w:val="af0"/>
    <w:uiPriority w:val="30"/>
    <w:rsid w:val="00F76E7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2">
    <w:name w:val="Subtle Emphasis"/>
    <w:basedOn w:val="a0"/>
    <w:uiPriority w:val="19"/>
    <w:qFormat/>
    <w:rsid w:val="00F76E7F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F76E7F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F76E7F"/>
    <w:rPr>
      <w:smallCaps/>
      <w:color w:val="404040" w:themeColor="text1" w:themeTint="BF"/>
    </w:rPr>
  </w:style>
  <w:style w:type="character" w:styleId="af5">
    <w:name w:val="Intense Reference"/>
    <w:basedOn w:val="a0"/>
    <w:uiPriority w:val="32"/>
    <w:qFormat/>
    <w:rsid w:val="00F76E7F"/>
    <w:rPr>
      <w:b/>
      <w:bCs/>
      <w:smallCaps/>
      <w:u w:val="single"/>
    </w:rPr>
  </w:style>
  <w:style w:type="character" w:styleId="af6">
    <w:name w:val="Book Title"/>
    <w:basedOn w:val="a0"/>
    <w:uiPriority w:val="33"/>
    <w:qFormat/>
    <w:rsid w:val="00F76E7F"/>
    <w:rPr>
      <w:b/>
      <w:bCs/>
      <w:smallCaps/>
    </w:rPr>
  </w:style>
  <w:style w:type="paragraph" w:styleId="af7">
    <w:name w:val="TOC Heading"/>
    <w:basedOn w:val="1"/>
    <w:next w:val="a"/>
    <w:uiPriority w:val="39"/>
    <w:semiHidden/>
    <w:unhideWhenUsed/>
    <w:qFormat/>
    <w:rsid w:val="00F76E7F"/>
    <w:pPr>
      <w:outlineLvl w:val="9"/>
    </w:pPr>
  </w:style>
  <w:style w:type="character" w:styleId="af8">
    <w:name w:val="Unresolved Mention"/>
    <w:basedOn w:val="a0"/>
    <w:uiPriority w:val="99"/>
    <w:semiHidden/>
    <w:unhideWhenUsed/>
    <w:rsid w:val="002D3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ukcson_sosnovk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A426-E85A-4C96-BA16-593BAEC8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2022-03-16T10:17:00Z</cp:lastPrinted>
  <dcterms:created xsi:type="dcterms:W3CDTF">2018-12-20T10:56:00Z</dcterms:created>
  <dcterms:modified xsi:type="dcterms:W3CDTF">2022-03-23T07:13:00Z</dcterms:modified>
</cp:coreProperties>
</file>